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E7" w:rsidRPr="00650FAF" w:rsidRDefault="00576AE7" w:rsidP="00576AE7">
      <w:pPr>
        <w:pStyle w:val="ConsPlusTitle"/>
        <w:jc w:val="center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ЦЕЛЕВЫЕ ЗНАЧЕНИЯ</w:t>
      </w:r>
    </w:p>
    <w:p w:rsidR="00576AE7" w:rsidRDefault="00576AE7" w:rsidP="00576AE7">
      <w:pPr>
        <w:pStyle w:val="ConsPlusTitle"/>
        <w:jc w:val="center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КРИТЕРИЕВ ДОСТУПНОСТИ И КАЧЕСТВА МЕДИЦИНСКОЙ ПОМОЩИ</w:t>
      </w:r>
      <w:r>
        <w:rPr>
          <w:rFonts w:ascii="Liberation Serif" w:hAnsi="Liberation Serif"/>
        </w:rPr>
        <w:t xml:space="preserve"> В </w:t>
      </w:r>
    </w:p>
    <w:p w:rsidR="00576AE7" w:rsidRPr="00650FAF" w:rsidRDefault="00576AE7" w:rsidP="00576AE7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ООО «КЛИНИКА ЛМС»</w:t>
      </w:r>
    </w:p>
    <w:p w:rsidR="00576AE7" w:rsidRPr="00650FAF" w:rsidRDefault="00576AE7" w:rsidP="00576AE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778"/>
        <w:gridCol w:w="1757"/>
        <w:gridCol w:w="907"/>
        <w:gridCol w:w="907"/>
        <w:gridCol w:w="907"/>
        <w:gridCol w:w="907"/>
      </w:tblGrid>
      <w:tr w:rsidR="00E540AF" w:rsidRPr="00650FAF" w:rsidTr="00E540AF">
        <w:tc>
          <w:tcPr>
            <w:tcW w:w="907" w:type="dxa"/>
            <w:vMerge w:val="restart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3685" w:type="dxa"/>
            <w:gridSpan w:val="2"/>
            <w:vMerge w:val="restart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Критерии доступности и качества медицинской помощи</w:t>
            </w:r>
          </w:p>
        </w:tc>
        <w:tc>
          <w:tcPr>
            <w:tcW w:w="1757" w:type="dxa"/>
            <w:vMerge w:val="restart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21" w:type="dxa"/>
            <w:gridSpan w:val="3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Целевое значение</w:t>
            </w:r>
          </w:p>
        </w:tc>
      </w:tr>
      <w:tr w:rsidR="00E540AF" w:rsidRPr="00650FAF" w:rsidTr="00E540AF">
        <w:tc>
          <w:tcPr>
            <w:tcW w:w="907" w:type="dxa"/>
            <w:vMerge/>
          </w:tcPr>
          <w:p w:rsidR="00E540AF" w:rsidRPr="00650FAF" w:rsidRDefault="00E540AF" w:rsidP="00553E5F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3685" w:type="dxa"/>
            <w:gridSpan w:val="2"/>
            <w:vMerge/>
          </w:tcPr>
          <w:p w:rsidR="00E540AF" w:rsidRPr="00650FAF" w:rsidRDefault="00E540AF" w:rsidP="00553E5F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Merge/>
          </w:tcPr>
          <w:p w:rsidR="00E540AF" w:rsidRPr="00650FAF" w:rsidRDefault="00E540AF" w:rsidP="00553E5F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E2324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квартал</w:t>
            </w:r>
            <w:r w:rsidRPr="00650FAF">
              <w:rPr>
                <w:rFonts w:ascii="Liberation Serif" w:hAnsi="Liberation Serif"/>
              </w:rPr>
              <w:t>2022 год</w:t>
            </w:r>
          </w:p>
        </w:tc>
        <w:tc>
          <w:tcPr>
            <w:tcW w:w="907" w:type="dxa"/>
          </w:tcPr>
          <w:p w:rsidR="00E540AF" w:rsidRPr="00650FAF" w:rsidRDefault="00E540AF" w:rsidP="00E2324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</w:t>
            </w:r>
            <w:r w:rsidR="00E23242">
              <w:rPr>
                <w:rFonts w:ascii="Liberation Serif" w:hAnsi="Liberation Serif"/>
              </w:rPr>
              <w:t xml:space="preserve">квартал2022 </w:t>
            </w:r>
            <w:r w:rsidRPr="00650FAF">
              <w:rPr>
                <w:rFonts w:ascii="Liberation Serif" w:hAnsi="Liberation Serif"/>
              </w:rPr>
              <w:t>год</w:t>
            </w:r>
          </w:p>
        </w:tc>
        <w:tc>
          <w:tcPr>
            <w:tcW w:w="907" w:type="dxa"/>
          </w:tcPr>
          <w:p w:rsidR="00E540AF" w:rsidRPr="00650FAF" w:rsidRDefault="00E23242" w:rsidP="00E2324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квартал 2022 год</w:t>
            </w:r>
          </w:p>
        </w:tc>
        <w:tc>
          <w:tcPr>
            <w:tcW w:w="907" w:type="dxa"/>
          </w:tcPr>
          <w:p w:rsidR="00E540AF" w:rsidRPr="00650FAF" w:rsidRDefault="00E23242" w:rsidP="00E2324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квартал 2022 год</w:t>
            </w:r>
          </w:p>
        </w:tc>
      </w:tr>
      <w:tr w:rsidR="00E540AF" w:rsidRPr="00650FAF" w:rsidTr="00E540AF">
        <w:tc>
          <w:tcPr>
            <w:tcW w:w="907" w:type="dxa"/>
            <w:vAlign w:val="center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vAlign w:val="center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5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6</w:t>
            </w: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1.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</w:p>
        </w:tc>
        <w:tc>
          <w:tcPr>
            <w:tcW w:w="8163" w:type="dxa"/>
            <w:gridSpan w:val="6"/>
          </w:tcPr>
          <w:p w:rsidR="00E540AF" w:rsidRPr="00650FAF" w:rsidRDefault="00E540AF" w:rsidP="00553E5F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Раздел 1. КРИТЕРИИ КАЧЕСТВА МЕДИЦИНСКОЙ ПОМОЩИ</w:t>
            </w: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5.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6.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7.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50FAF">
              <w:rPr>
                <w:rFonts w:ascii="Liberation Serif" w:hAnsi="Liberation Serif"/>
              </w:rPr>
              <w:t>стентирование</w:t>
            </w:r>
            <w:proofErr w:type="spellEnd"/>
            <w:r w:rsidRPr="00650FAF">
              <w:rPr>
                <w:rFonts w:ascii="Liberation Serif" w:hAnsi="Liberation Serif"/>
              </w:rPr>
              <w:t xml:space="preserve"> коронарных артерий, </w:t>
            </w:r>
            <w:r w:rsidRPr="00650FAF">
              <w:rPr>
                <w:rFonts w:ascii="Liberation Serif" w:hAnsi="Liberation Serif"/>
              </w:rPr>
              <w:lastRenderedPageBreak/>
              <w:t>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8.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650FAF">
              <w:rPr>
                <w:rFonts w:ascii="Liberation Serif" w:hAnsi="Liberation Serif"/>
              </w:rPr>
              <w:t>тромболизис</w:t>
            </w:r>
            <w:proofErr w:type="spellEnd"/>
            <w:r w:rsidRPr="00650FAF">
              <w:rPr>
                <w:rFonts w:ascii="Liberation Serif" w:hAnsi="Liberation Serif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9.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50FAF">
              <w:rPr>
                <w:rFonts w:ascii="Liberation Serif" w:hAnsi="Liberation Serif"/>
              </w:rPr>
              <w:t>тромболитическая</w:t>
            </w:r>
            <w:proofErr w:type="spellEnd"/>
            <w:r w:rsidRPr="00650FAF">
              <w:rPr>
                <w:rFonts w:ascii="Liberation Serif" w:hAnsi="Liberation Serif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11.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50FAF">
              <w:rPr>
                <w:rFonts w:ascii="Liberation Serif" w:hAnsi="Liberation Serif"/>
              </w:rPr>
              <w:t>тромболитическая</w:t>
            </w:r>
            <w:proofErr w:type="spellEnd"/>
            <w:r w:rsidRPr="00650FAF">
              <w:rPr>
                <w:rFonts w:ascii="Liberation Serif" w:hAnsi="Liberation Serif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12.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50FAF">
              <w:rPr>
                <w:rFonts w:ascii="Liberation Serif" w:hAnsi="Liberation Serif"/>
              </w:rPr>
              <w:t>тромболитическая</w:t>
            </w:r>
            <w:proofErr w:type="spellEnd"/>
            <w:r w:rsidRPr="00650FAF">
              <w:rPr>
                <w:rFonts w:ascii="Liberation Serif" w:hAnsi="Liberation Serif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E23242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13.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пациентов, получающих </w:t>
            </w:r>
            <w:r w:rsidRPr="00650FAF">
              <w:rPr>
                <w:rFonts w:ascii="Liberation Serif" w:hAnsi="Liberation Serif"/>
              </w:rPr>
              <w:lastRenderedPageBreak/>
              <w:t>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100</w:t>
            </w:r>
          </w:p>
        </w:tc>
        <w:tc>
          <w:tcPr>
            <w:tcW w:w="907" w:type="dxa"/>
          </w:tcPr>
          <w:p w:rsidR="00E540AF" w:rsidRPr="00650FAF" w:rsidRDefault="00E540AF" w:rsidP="00E23242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14.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абсолютное количество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15.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</w:p>
        </w:tc>
        <w:tc>
          <w:tcPr>
            <w:tcW w:w="8163" w:type="dxa"/>
            <w:gridSpan w:val="6"/>
          </w:tcPr>
          <w:p w:rsidR="00E540AF" w:rsidRPr="00650FAF" w:rsidRDefault="00E540AF" w:rsidP="00553E5F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Раздел 2. КРИТЕРИИ ДОСТУПНОСТИ МЕДИЦИНСКОЙ ПОМОЩИ</w:t>
            </w: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16.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Удовлетворенность населения доступностью медицинской помощи, всего</w:t>
            </w:r>
          </w:p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 от числа опрошенных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17.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городского населения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18.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сельского населения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19.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E23242"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20.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914AAE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AAE">
              <w:rPr>
                <w:rFonts w:ascii="Liberation Serif" w:hAnsi="Liberation Serif"/>
              </w:rPr>
              <w:t>9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21.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пациентов, получивших специализированную медицинскую помощь в стационарных условиях:</w:t>
            </w:r>
          </w:p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медицинских организациях, подведомственных федеральным органам государственной власти;</w:t>
            </w:r>
          </w:p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общем числе пациентов, которым была оказана специализированная медицинская помощь;</w:t>
            </w:r>
          </w:p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стационарных условиях в рамках территориальной программы ОМС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0,04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22.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посещений выездной патронажной службой на дому для </w:t>
            </w:r>
            <w:r w:rsidRPr="00650FAF">
              <w:rPr>
                <w:rFonts w:ascii="Liberation Serif" w:hAnsi="Liberation Serif"/>
              </w:rPr>
              <w:lastRenderedPageBreak/>
              <w:t>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23.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абсолютное количество</w:t>
            </w:r>
          </w:p>
        </w:tc>
        <w:tc>
          <w:tcPr>
            <w:tcW w:w="907" w:type="dxa"/>
          </w:tcPr>
          <w:p w:rsidR="00E540AF" w:rsidRPr="00650FAF" w:rsidRDefault="00E23242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E23242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24.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5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абсолютное количество</w:t>
            </w:r>
          </w:p>
        </w:tc>
        <w:tc>
          <w:tcPr>
            <w:tcW w:w="907" w:type="dxa"/>
          </w:tcPr>
          <w:p w:rsidR="00E540AF" w:rsidRPr="00650FAF" w:rsidRDefault="00E23242" w:rsidP="00E2324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25.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</w:p>
        </w:tc>
        <w:tc>
          <w:tcPr>
            <w:tcW w:w="8163" w:type="dxa"/>
            <w:gridSpan w:val="6"/>
          </w:tcPr>
          <w:p w:rsidR="00E540AF" w:rsidRPr="00650FAF" w:rsidRDefault="00E540AF" w:rsidP="00553E5F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26.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Выполнение функции врачебной должности, всего</w:t>
            </w:r>
          </w:p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том числе в медицинских организациях:</w:t>
            </w:r>
          </w:p>
        </w:tc>
        <w:tc>
          <w:tcPr>
            <w:tcW w:w="1757" w:type="dxa"/>
            <w:vMerge w:val="restart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:rsidR="00E540AF" w:rsidRPr="00650FAF" w:rsidRDefault="002905A3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</w:t>
            </w:r>
          </w:p>
        </w:tc>
        <w:tc>
          <w:tcPr>
            <w:tcW w:w="907" w:type="dxa"/>
          </w:tcPr>
          <w:p w:rsidR="00E540AF" w:rsidRPr="00650FAF" w:rsidRDefault="00E540AF" w:rsidP="002905A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2905A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27.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расположенных в городской местности</w:t>
            </w:r>
          </w:p>
        </w:tc>
        <w:tc>
          <w:tcPr>
            <w:tcW w:w="1757" w:type="dxa"/>
            <w:vMerge/>
          </w:tcPr>
          <w:p w:rsidR="00E540AF" w:rsidRPr="00650FAF" w:rsidRDefault="00E540AF" w:rsidP="00553E5F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2905A3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700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28.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расположенных в сельской местности</w:t>
            </w:r>
          </w:p>
        </w:tc>
        <w:tc>
          <w:tcPr>
            <w:tcW w:w="1757" w:type="dxa"/>
            <w:vMerge/>
          </w:tcPr>
          <w:p w:rsidR="00E540AF" w:rsidRPr="00650FAF" w:rsidRDefault="00E540AF" w:rsidP="00553E5F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2905A3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29.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Среднегодовая занятость койки, всего</w:t>
            </w:r>
          </w:p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757" w:type="dxa"/>
            <w:vMerge w:val="restart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дней в году</w:t>
            </w:r>
          </w:p>
        </w:tc>
        <w:tc>
          <w:tcPr>
            <w:tcW w:w="907" w:type="dxa"/>
          </w:tcPr>
          <w:p w:rsidR="00E540AF" w:rsidRPr="00650FAF" w:rsidRDefault="002905A3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30.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городской местности</w:t>
            </w:r>
          </w:p>
        </w:tc>
        <w:tc>
          <w:tcPr>
            <w:tcW w:w="1757" w:type="dxa"/>
            <w:vMerge/>
          </w:tcPr>
          <w:p w:rsidR="00E540AF" w:rsidRPr="00650FAF" w:rsidRDefault="00E540AF" w:rsidP="00553E5F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2905A3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E540AF" w:rsidRPr="00650FAF" w:rsidTr="00E540AF"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31.</w:t>
            </w:r>
          </w:p>
        </w:tc>
        <w:tc>
          <w:tcPr>
            <w:tcW w:w="3685" w:type="dxa"/>
            <w:gridSpan w:val="2"/>
          </w:tcPr>
          <w:p w:rsidR="00E540AF" w:rsidRPr="00650FAF" w:rsidRDefault="00E540AF" w:rsidP="00553E5F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сельской местности</w:t>
            </w:r>
          </w:p>
        </w:tc>
        <w:tc>
          <w:tcPr>
            <w:tcW w:w="1757" w:type="dxa"/>
            <w:vMerge/>
          </w:tcPr>
          <w:p w:rsidR="00E540AF" w:rsidRPr="00650FAF" w:rsidRDefault="00E540AF" w:rsidP="00553E5F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E540AF" w:rsidRPr="00650FAF" w:rsidRDefault="00E540AF" w:rsidP="00553E5F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</w:tbl>
    <w:p w:rsidR="00E437B4" w:rsidRDefault="00E437B4"/>
    <w:sectPr w:rsidR="00E4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7"/>
    <w:rsid w:val="002905A3"/>
    <w:rsid w:val="00576AE7"/>
    <w:rsid w:val="00914AAE"/>
    <w:rsid w:val="00E23242"/>
    <w:rsid w:val="00E437B4"/>
    <w:rsid w:val="00E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8FBF"/>
  <w15:chartTrackingRefBased/>
  <w15:docId w15:val="{220DAA3D-4482-49A8-8615-3A90183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Яна Александровна</dc:creator>
  <cp:keywords/>
  <dc:description/>
  <cp:lastModifiedBy>Болотова Яна Александровна</cp:lastModifiedBy>
  <cp:revision>4</cp:revision>
  <dcterms:created xsi:type="dcterms:W3CDTF">2022-05-06T10:36:00Z</dcterms:created>
  <dcterms:modified xsi:type="dcterms:W3CDTF">2022-05-11T03:56:00Z</dcterms:modified>
</cp:coreProperties>
</file>